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27384" w14:textId="1C5A74CC" w:rsidR="00B762BA" w:rsidRPr="00B762BA" w:rsidRDefault="00B762BA" w:rsidP="0026326E">
      <w:pPr>
        <w:rPr>
          <w:rFonts w:ascii="Times New Roman" w:hAnsi="Times New Roman" w:cs="Times New Roman"/>
          <w:b/>
          <w:bCs/>
          <w:sz w:val="24"/>
          <w:szCs w:val="24"/>
        </w:rPr>
      </w:pPr>
      <w:r w:rsidRPr="00B762BA">
        <w:rPr>
          <w:rFonts w:ascii="Times New Roman" w:hAnsi="Times New Roman" w:cs="Times New Roman"/>
          <w:b/>
          <w:bCs/>
          <w:sz w:val="24"/>
          <w:szCs w:val="24"/>
        </w:rPr>
        <w:t xml:space="preserve">Notes from: </w:t>
      </w:r>
      <w:r w:rsidRPr="00B762BA">
        <w:rPr>
          <w:rFonts w:ascii="Times New Roman" w:hAnsi="Times New Roman" w:cs="Times New Roman"/>
          <w:b/>
          <w:bCs/>
          <w:sz w:val="24"/>
          <w:szCs w:val="24"/>
        </w:rPr>
        <w:t xml:space="preserve">How do we meet the moment of an increase in farmland preservation funding? </w:t>
      </w:r>
    </w:p>
    <w:p w14:paraId="0E3A0903" w14:textId="033D5FEF" w:rsidR="00B762BA" w:rsidRPr="00B762BA" w:rsidRDefault="00B762BA" w:rsidP="0026326E">
      <w:pPr>
        <w:rPr>
          <w:rFonts w:ascii="Times New Roman" w:hAnsi="Times New Roman" w:cs="Times New Roman"/>
          <w:sz w:val="24"/>
          <w:szCs w:val="24"/>
        </w:rPr>
      </w:pPr>
      <w:r w:rsidRPr="00B762BA">
        <w:rPr>
          <w:rFonts w:ascii="Times New Roman" w:hAnsi="Times New Roman" w:cs="Times New Roman"/>
          <w:sz w:val="24"/>
          <w:szCs w:val="24"/>
        </w:rPr>
        <w:t>2023 Land Trust / State Agency Retreat</w:t>
      </w:r>
    </w:p>
    <w:p w14:paraId="64960E7E" w14:textId="3AEB31CD" w:rsidR="00B762BA" w:rsidRDefault="00B762BA" w:rsidP="0026326E">
      <w:pPr>
        <w:rPr>
          <w:rFonts w:ascii="Times New Roman" w:hAnsi="Times New Roman" w:cs="Times New Roman"/>
          <w:sz w:val="24"/>
          <w:szCs w:val="24"/>
        </w:rPr>
      </w:pPr>
      <w:r w:rsidRPr="00B762BA">
        <w:rPr>
          <w:rFonts w:ascii="Times New Roman" w:hAnsi="Times New Roman" w:cs="Times New Roman"/>
          <w:sz w:val="24"/>
          <w:szCs w:val="24"/>
        </w:rPr>
        <w:t>Friday, Oct. 6 session on Increasing the Pace of Conservation</w:t>
      </w:r>
    </w:p>
    <w:p w14:paraId="6BE25951" w14:textId="77777777" w:rsidR="00B762BA" w:rsidRDefault="00B762BA" w:rsidP="0026326E">
      <w:pPr>
        <w:rPr>
          <w:rFonts w:ascii="Times New Roman" w:eastAsia="Times New Roman" w:hAnsi="Times New Roman" w:cs="Times New Roman"/>
          <w:color w:val="000000"/>
          <w:sz w:val="24"/>
          <w:szCs w:val="24"/>
        </w:rPr>
      </w:pPr>
    </w:p>
    <w:p w14:paraId="2939B181" w14:textId="77777777" w:rsidR="00B762BA" w:rsidRDefault="00B762BA" w:rsidP="0026326E">
      <w:pPr>
        <w:rPr>
          <w:rFonts w:ascii="Times New Roman" w:eastAsia="Times New Roman" w:hAnsi="Times New Roman" w:cs="Times New Roman"/>
          <w:color w:val="000000"/>
          <w:sz w:val="24"/>
          <w:szCs w:val="24"/>
        </w:rPr>
      </w:pPr>
    </w:p>
    <w:p w14:paraId="51D189AA" w14:textId="67D67454" w:rsidR="0026326E" w:rsidRPr="0026326E" w:rsidRDefault="0026326E" w:rsidP="0026326E">
      <w:pPr>
        <w:rPr>
          <w:rFonts w:ascii="Times New Roman" w:eastAsia="Times New Roman" w:hAnsi="Times New Roman" w:cs="Times New Roman"/>
          <w:sz w:val="24"/>
          <w:szCs w:val="24"/>
        </w:rPr>
      </w:pPr>
      <w:r w:rsidRPr="0026326E">
        <w:rPr>
          <w:rFonts w:ascii="Times New Roman" w:eastAsia="Times New Roman" w:hAnsi="Times New Roman" w:cs="Times New Roman"/>
          <w:color w:val="000000"/>
          <w:sz w:val="24"/>
          <w:szCs w:val="24"/>
        </w:rPr>
        <w:sym w:font="Symbol" w:char="F0B7"/>
      </w:r>
      <w:r w:rsidRPr="0026326E">
        <w:rPr>
          <w:rFonts w:ascii="Times New Roman" w:eastAsia="Times New Roman" w:hAnsi="Times New Roman" w:cs="Times New Roman"/>
          <w:color w:val="000000"/>
          <w:sz w:val="24"/>
          <w:szCs w:val="24"/>
        </w:rPr>
        <w:t>  Conservation is a neighborly act - Have materials and stories from local people, neighbors</w:t>
      </w:r>
    </w:p>
    <w:p w14:paraId="6E9B26C1" w14:textId="15600622" w:rsidR="0026326E" w:rsidRPr="0026326E" w:rsidRDefault="0026326E" w:rsidP="0026326E">
      <w:pPr>
        <w:rPr>
          <w:rFonts w:ascii="Times New Roman" w:eastAsia="Times New Roman" w:hAnsi="Times New Roman" w:cs="Times New Roman"/>
          <w:sz w:val="24"/>
          <w:szCs w:val="24"/>
        </w:rPr>
      </w:pPr>
      <w:r w:rsidRPr="0026326E">
        <w:rPr>
          <w:rFonts w:ascii="Times New Roman" w:eastAsia="Times New Roman" w:hAnsi="Times New Roman" w:cs="Times New Roman"/>
          <w:color w:val="000000"/>
          <w:sz w:val="24"/>
          <w:szCs w:val="24"/>
        </w:rPr>
        <w:sym w:font="Symbol" w:char="F0B7"/>
      </w:r>
      <w:r w:rsidRPr="0026326E">
        <w:rPr>
          <w:rFonts w:ascii="Times New Roman" w:eastAsia="Times New Roman" w:hAnsi="Times New Roman" w:cs="Times New Roman"/>
          <w:color w:val="000000"/>
          <w:sz w:val="24"/>
          <w:szCs w:val="24"/>
        </w:rPr>
        <w:t xml:space="preserve">  The collaborative nature of conservation that I've experienced as is the hallmark of MA conservation is great not just for LTs but also landowners, so that they know we all support each other and if one org is a better fit that is fine and we help each other </w:t>
      </w:r>
      <w:r w:rsidRPr="0026326E">
        <w:rPr>
          <w:rFonts w:ascii="Times New Roman" w:eastAsia="Times New Roman" w:hAnsi="Times New Roman" w:cs="Times New Roman"/>
          <w:color w:val="000000"/>
          <w:sz w:val="24"/>
          <w:szCs w:val="24"/>
        </w:rPr>
        <w:br/>
      </w:r>
      <w:r w:rsidRPr="0026326E">
        <w:rPr>
          <w:rFonts w:ascii="Times New Roman" w:eastAsia="Times New Roman" w:hAnsi="Times New Roman" w:cs="Times New Roman"/>
          <w:color w:val="000000"/>
          <w:sz w:val="24"/>
          <w:szCs w:val="24"/>
        </w:rPr>
        <w:sym w:font="Symbol" w:char="F0B7"/>
      </w:r>
      <w:r w:rsidRPr="0026326E">
        <w:rPr>
          <w:rFonts w:ascii="Times New Roman" w:eastAsia="Times New Roman" w:hAnsi="Times New Roman" w:cs="Times New Roman"/>
          <w:color w:val="000000"/>
          <w:sz w:val="24"/>
          <w:szCs w:val="24"/>
        </w:rPr>
        <w:t>  Using neighborhood gatherings under tents or at people's houses</w:t>
      </w:r>
      <w:r w:rsidRPr="0026326E">
        <w:rPr>
          <w:rFonts w:ascii="Times New Roman" w:eastAsia="Times New Roman" w:hAnsi="Times New Roman" w:cs="Times New Roman"/>
          <w:color w:val="000000"/>
          <w:sz w:val="24"/>
          <w:szCs w:val="24"/>
        </w:rPr>
        <w:br/>
      </w:r>
      <w:r w:rsidRPr="0026326E">
        <w:rPr>
          <w:rFonts w:ascii="Times New Roman" w:eastAsia="Times New Roman" w:hAnsi="Times New Roman" w:cs="Times New Roman"/>
          <w:color w:val="000000"/>
          <w:sz w:val="24"/>
          <w:szCs w:val="24"/>
        </w:rPr>
        <w:sym w:font="Symbol" w:char="F0B7"/>
      </w:r>
      <w:r w:rsidRPr="0026326E">
        <w:rPr>
          <w:rFonts w:ascii="Times New Roman" w:eastAsia="Times New Roman" w:hAnsi="Times New Roman" w:cs="Times New Roman"/>
          <w:color w:val="000000"/>
          <w:sz w:val="24"/>
          <w:szCs w:val="24"/>
        </w:rPr>
        <w:t>  Mt Grace and. Mass Woods funding for neighborhood gatherings</w:t>
      </w:r>
      <w:r w:rsidRPr="0026326E">
        <w:rPr>
          <w:rFonts w:ascii="Times New Roman" w:eastAsia="Times New Roman" w:hAnsi="Times New Roman" w:cs="Times New Roman"/>
          <w:color w:val="000000"/>
          <w:sz w:val="24"/>
          <w:szCs w:val="24"/>
        </w:rPr>
        <w:br/>
      </w:r>
      <w:r w:rsidRPr="0026326E">
        <w:rPr>
          <w:rFonts w:ascii="Times New Roman" w:eastAsia="Times New Roman" w:hAnsi="Times New Roman" w:cs="Times New Roman"/>
          <w:color w:val="000000"/>
          <w:sz w:val="24"/>
          <w:szCs w:val="24"/>
        </w:rPr>
        <w:sym w:font="Symbol" w:char="F0B7"/>
      </w:r>
      <w:r w:rsidRPr="0026326E">
        <w:rPr>
          <w:rFonts w:ascii="Times New Roman" w:eastAsia="Times New Roman" w:hAnsi="Times New Roman" w:cs="Times New Roman"/>
          <w:color w:val="000000"/>
          <w:sz w:val="24"/>
          <w:szCs w:val="24"/>
        </w:rPr>
        <w:t>  Land Cons Options workshops &amp; books. and invite and provide rides to those who need them</w:t>
      </w:r>
    </w:p>
    <w:p w14:paraId="512ABED0" w14:textId="77777777" w:rsidR="0026326E" w:rsidRPr="0026326E" w:rsidRDefault="0026326E" w:rsidP="0026326E">
      <w:pPr>
        <w:numPr>
          <w:ilvl w:val="0"/>
          <w:numId w:val="1"/>
        </w:numPr>
        <w:spacing w:before="280"/>
        <w:textAlignment w:val="baseline"/>
        <w:rPr>
          <w:rFonts w:ascii="Times New Roman" w:eastAsia="Times New Roman" w:hAnsi="Times New Roman" w:cs="Times New Roman"/>
          <w:color w:val="000000"/>
          <w:sz w:val="20"/>
          <w:szCs w:val="20"/>
        </w:rPr>
      </w:pPr>
      <w:r w:rsidRPr="0026326E">
        <w:rPr>
          <w:rFonts w:ascii="Times New Roman" w:eastAsia="Times New Roman" w:hAnsi="Times New Roman" w:cs="Times New Roman"/>
          <w:color w:val="000000"/>
          <w:sz w:val="24"/>
          <w:szCs w:val="24"/>
        </w:rPr>
        <w:t>Create One pager LTs can mail/give to landowners</w:t>
      </w:r>
    </w:p>
    <w:p w14:paraId="6FE6FF69" w14:textId="77777777" w:rsidR="0026326E" w:rsidRPr="0026326E" w:rsidRDefault="0026326E" w:rsidP="0026326E">
      <w:pPr>
        <w:numPr>
          <w:ilvl w:val="1"/>
          <w:numId w:val="2"/>
        </w:numPr>
        <w:textAlignment w:val="baseline"/>
        <w:rPr>
          <w:rFonts w:ascii="Times New Roman" w:eastAsia="Times New Roman" w:hAnsi="Times New Roman" w:cs="Times New Roman"/>
          <w:color w:val="000000"/>
          <w:sz w:val="20"/>
          <w:szCs w:val="20"/>
        </w:rPr>
      </w:pPr>
      <w:r w:rsidRPr="0026326E">
        <w:rPr>
          <w:rFonts w:ascii="Times New Roman" w:eastAsia="Times New Roman" w:hAnsi="Times New Roman" w:cs="Times New Roman"/>
          <w:color w:val="000000"/>
          <w:sz w:val="24"/>
          <w:szCs w:val="24"/>
        </w:rPr>
        <w:t>Include FMV and paying for value</w:t>
      </w:r>
    </w:p>
    <w:p w14:paraId="0BE154C9" w14:textId="77777777" w:rsidR="0026326E" w:rsidRPr="0026326E" w:rsidRDefault="0026326E" w:rsidP="0026326E">
      <w:pPr>
        <w:numPr>
          <w:ilvl w:val="0"/>
          <w:numId w:val="2"/>
        </w:numPr>
        <w:textAlignment w:val="baseline"/>
        <w:rPr>
          <w:rFonts w:ascii="Times New Roman" w:eastAsia="Times New Roman" w:hAnsi="Times New Roman" w:cs="Times New Roman"/>
          <w:color w:val="000000"/>
          <w:sz w:val="20"/>
          <w:szCs w:val="20"/>
        </w:rPr>
      </w:pPr>
      <w:r w:rsidRPr="0026326E">
        <w:rPr>
          <w:rFonts w:ascii="Times New Roman" w:eastAsia="Times New Roman" w:hAnsi="Times New Roman" w:cs="Times New Roman"/>
          <w:color w:val="000000"/>
          <w:sz w:val="24"/>
          <w:szCs w:val="24"/>
        </w:rPr>
        <w:t>Messaging to include urgency language and "window of funding" opportunity</w:t>
      </w:r>
    </w:p>
    <w:p w14:paraId="5E7E5D63" w14:textId="77777777" w:rsidR="0026326E" w:rsidRPr="0026326E" w:rsidRDefault="0026326E" w:rsidP="0026326E">
      <w:pPr>
        <w:numPr>
          <w:ilvl w:val="1"/>
          <w:numId w:val="2"/>
        </w:numPr>
        <w:textAlignment w:val="baseline"/>
        <w:rPr>
          <w:rFonts w:ascii="Times New Roman" w:eastAsia="Times New Roman" w:hAnsi="Times New Roman" w:cs="Times New Roman"/>
          <w:color w:val="000000"/>
          <w:sz w:val="20"/>
          <w:szCs w:val="20"/>
        </w:rPr>
      </w:pPr>
      <w:proofErr w:type="gramStart"/>
      <w:r w:rsidRPr="0026326E">
        <w:rPr>
          <w:rFonts w:ascii="Times New Roman" w:eastAsia="Times New Roman" w:hAnsi="Times New Roman" w:cs="Times New Roman"/>
          <w:color w:val="000000"/>
          <w:sz w:val="24"/>
          <w:szCs w:val="24"/>
        </w:rPr>
        <w:t>So</w:t>
      </w:r>
      <w:proofErr w:type="gramEnd"/>
      <w:r w:rsidRPr="0026326E">
        <w:rPr>
          <w:rFonts w:ascii="Times New Roman" w:eastAsia="Times New Roman" w:hAnsi="Times New Roman" w:cs="Times New Roman"/>
          <w:color w:val="000000"/>
          <w:sz w:val="24"/>
          <w:szCs w:val="24"/>
        </w:rPr>
        <w:t xml:space="preserve"> landowners know that there is more opportunity now than usual</w:t>
      </w:r>
    </w:p>
    <w:p w14:paraId="30D18BE9" w14:textId="77777777" w:rsidR="0026326E" w:rsidRPr="0026326E" w:rsidRDefault="0026326E" w:rsidP="0026326E">
      <w:pPr>
        <w:numPr>
          <w:ilvl w:val="1"/>
          <w:numId w:val="2"/>
        </w:numPr>
        <w:textAlignment w:val="baseline"/>
        <w:rPr>
          <w:rFonts w:ascii="Times New Roman" w:eastAsia="Times New Roman" w:hAnsi="Times New Roman" w:cs="Times New Roman"/>
          <w:color w:val="000000"/>
          <w:sz w:val="20"/>
          <w:szCs w:val="20"/>
        </w:rPr>
      </w:pPr>
      <w:r w:rsidRPr="0026326E">
        <w:rPr>
          <w:rFonts w:ascii="Times New Roman" w:eastAsia="Times New Roman" w:hAnsi="Times New Roman" w:cs="Times New Roman"/>
          <w:color w:val="000000"/>
          <w:sz w:val="24"/>
          <w:szCs w:val="24"/>
        </w:rPr>
        <w:t>Include FMV and paying for </w:t>
      </w:r>
    </w:p>
    <w:p w14:paraId="71F14787" w14:textId="77777777" w:rsidR="0026326E" w:rsidRPr="0026326E" w:rsidRDefault="0026326E" w:rsidP="0026326E">
      <w:pPr>
        <w:numPr>
          <w:ilvl w:val="0"/>
          <w:numId w:val="2"/>
        </w:numPr>
        <w:textAlignment w:val="baseline"/>
        <w:rPr>
          <w:rFonts w:ascii="Times New Roman" w:eastAsia="Times New Roman" w:hAnsi="Times New Roman" w:cs="Times New Roman"/>
          <w:color w:val="000000"/>
          <w:sz w:val="20"/>
          <w:szCs w:val="20"/>
        </w:rPr>
      </w:pPr>
      <w:r w:rsidRPr="0026326E">
        <w:rPr>
          <w:rFonts w:ascii="Times New Roman" w:eastAsia="Times New Roman" w:hAnsi="Times New Roman" w:cs="Times New Roman"/>
          <w:color w:val="000000"/>
          <w:sz w:val="24"/>
          <w:szCs w:val="24"/>
        </w:rPr>
        <w:t>How to do ag protection</w:t>
      </w:r>
    </w:p>
    <w:p w14:paraId="5051F6BC" w14:textId="77777777" w:rsidR="0026326E" w:rsidRPr="0026326E" w:rsidRDefault="0026326E" w:rsidP="0026326E">
      <w:pPr>
        <w:numPr>
          <w:ilvl w:val="1"/>
          <w:numId w:val="2"/>
        </w:numPr>
        <w:textAlignment w:val="baseline"/>
        <w:rPr>
          <w:rFonts w:ascii="Times New Roman" w:eastAsia="Times New Roman" w:hAnsi="Times New Roman" w:cs="Times New Roman"/>
          <w:color w:val="000000"/>
          <w:sz w:val="20"/>
          <w:szCs w:val="20"/>
        </w:rPr>
      </w:pPr>
      <w:r w:rsidRPr="0026326E">
        <w:rPr>
          <w:rFonts w:ascii="Times New Roman" w:eastAsia="Times New Roman" w:hAnsi="Times New Roman" w:cs="Times New Roman"/>
          <w:color w:val="000000"/>
          <w:sz w:val="24"/>
          <w:szCs w:val="24"/>
        </w:rPr>
        <w:t>What each program is and what fits for which landowner</w:t>
      </w:r>
    </w:p>
    <w:p w14:paraId="73736B54" w14:textId="77777777" w:rsidR="0026326E" w:rsidRPr="0026326E" w:rsidRDefault="0026326E" w:rsidP="0026326E">
      <w:pPr>
        <w:numPr>
          <w:ilvl w:val="1"/>
          <w:numId w:val="2"/>
        </w:numPr>
        <w:textAlignment w:val="baseline"/>
        <w:rPr>
          <w:rFonts w:ascii="Times New Roman" w:eastAsia="Times New Roman" w:hAnsi="Times New Roman" w:cs="Times New Roman"/>
          <w:color w:val="000000"/>
          <w:sz w:val="20"/>
          <w:szCs w:val="20"/>
        </w:rPr>
      </w:pPr>
      <w:r w:rsidRPr="0026326E">
        <w:rPr>
          <w:rFonts w:ascii="Times New Roman" w:eastAsia="Times New Roman" w:hAnsi="Times New Roman" w:cs="Times New Roman"/>
          <w:color w:val="000000"/>
          <w:sz w:val="24"/>
          <w:szCs w:val="24"/>
        </w:rPr>
        <w:t>Which (APR ALE Private APR CR) is most appropriate</w:t>
      </w:r>
    </w:p>
    <w:p w14:paraId="2DE957F9" w14:textId="77777777" w:rsidR="0026326E" w:rsidRPr="0026326E" w:rsidRDefault="0026326E" w:rsidP="0026326E">
      <w:pPr>
        <w:numPr>
          <w:ilvl w:val="0"/>
          <w:numId w:val="2"/>
        </w:numPr>
        <w:textAlignment w:val="baseline"/>
        <w:rPr>
          <w:rFonts w:ascii="Times New Roman" w:eastAsia="Times New Roman" w:hAnsi="Times New Roman" w:cs="Times New Roman"/>
          <w:color w:val="000000"/>
          <w:sz w:val="20"/>
          <w:szCs w:val="20"/>
        </w:rPr>
      </w:pPr>
      <w:r w:rsidRPr="0026326E">
        <w:rPr>
          <w:rFonts w:ascii="Times New Roman" w:eastAsia="Times New Roman" w:hAnsi="Times New Roman" w:cs="Times New Roman"/>
          <w:color w:val="000000"/>
          <w:sz w:val="24"/>
          <w:szCs w:val="24"/>
        </w:rPr>
        <w:t>Ag Protection circuit rider (some are NRCS funded that. are outsourced to LT and some contractor at LT)</w:t>
      </w:r>
    </w:p>
    <w:p w14:paraId="6BE0B901" w14:textId="77777777" w:rsidR="0026326E" w:rsidRPr="0026326E" w:rsidRDefault="0026326E" w:rsidP="0026326E">
      <w:pPr>
        <w:numPr>
          <w:ilvl w:val="1"/>
          <w:numId w:val="2"/>
        </w:numPr>
        <w:textAlignment w:val="baseline"/>
        <w:rPr>
          <w:rFonts w:ascii="Times New Roman" w:eastAsia="Times New Roman" w:hAnsi="Times New Roman" w:cs="Times New Roman"/>
          <w:color w:val="000000"/>
          <w:sz w:val="20"/>
          <w:szCs w:val="20"/>
        </w:rPr>
      </w:pPr>
      <w:r w:rsidRPr="0026326E">
        <w:rPr>
          <w:rFonts w:ascii="Times New Roman" w:eastAsia="Times New Roman" w:hAnsi="Times New Roman" w:cs="Times New Roman"/>
          <w:color w:val="000000"/>
          <w:sz w:val="24"/>
          <w:szCs w:val="24"/>
        </w:rPr>
        <w:t>AFT will be bringing one on</w:t>
      </w:r>
    </w:p>
    <w:p w14:paraId="27265B7E" w14:textId="77777777" w:rsidR="0026326E" w:rsidRPr="0026326E" w:rsidRDefault="0026326E" w:rsidP="0026326E">
      <w:pPr>
        <w:numPr>
          <w:ilvl w:val="0"/>
          <w:numId w:val="2"/>
        </w:numPr>
        <w:textAlignment w:val="baseline"/>
        <w:rPr>
          <w:rFonts w:ascii="Times New Roman" w:eastAsia="Times New Roman" w:hAnsi="Times New Roman" w:cs="Times New Roman"/>
          <w:color w:val="000000"/>
          <w:sz w:val="20"/>
          <w:szCs w:val="20"/>
        </w:rPr>
      </w:pPr>
      <w:r w:rsidRPr="0026326E">
        <w:rPr>
          <w:rFonts w:ascii="Times New Roman" w:eastAsia="Times New Roman" w:hAnsi="Times New Roman" w:cs="Times New Roman"/>
          <w:color w:val="000000"/>
          <w:sz w:val="24"/>
          <w:szCs w:val="24"/>
        </w:rPr>
        <w:t>Lots of ACEP webinars as</w:t>
      </w:r>
    </w:p>
    <w:p w14:paraId="0590BBA1" w14:textId="77777777" w:rsidR="0026326E" w:rsidRPr="0026326E" w:rsidRDefault="0026326E" w:rsidP="0026326E">
      <w:pPr>
        <w:numPr>
          <w:ilvl w:val="0"/>
          <w:numId w:val="2"/>
        </w:numPr>
        <w:textAlignment w:val="baseline"/>
        <w:rPr>
          <w:rFonts w:ascii="Times New Roman" w:eastAsia="Times New Roman" w:hAnsi="Times New Roman" w:cs="Times New Roman"/>
          <w:color w:val="000000"/>
          <w:sz w:val="20"/>
          <w:szCs w:val="20"/>
        </w:rPr>
      </w:pPr>
      <w:r w:rsidRPr="0026326E">
        <w:rPr>
          <w:rFonts w:ascii="Times New Roman" w:eastAsia="Times New Roman" w:hAnsi="Times New Roman" w:cs="Times New Roman"/>
          <w:color w:val="000000"/>
          <w:sz w:val="24"/>
          <w:szCs w:val="24"/>
        </w:rPr>
        <w:t>Lots of great templates APR CR to use</w:t>
      </w:r>
    </w:p>
    <w:p w14:paraId="1C7AD493" w14:textId="77777777" w:rsidR="0026326E" w:rsidRPr="0026326E" w:rsidRDefault="0026326E" w:rsidP="0026326E">
      <w:pPr>
        <w:numPr>
          <w:ilvl w:val="0"/>
          <w:numId w:val="2"/>
        </w:numPr>
        <w:textAlignment w:val="baseline"/>
        <w:rPr>
          <w:rFonts w:ascii="Times New Roman" w:eastAsia="Times New Roman" w:hAnsi="Times New Roman" w:cs="Times New Roman"/>
          <w:color w:val="000000"/>
          <w:sz w:val="20"/>
          <w:szCs w:val="20"/>
        </w:rPr>
      </w:pPr>
      <w:r w:rsidRPr="0026326E">
        <w:rPr>
          <w:rFonts w:ascii="Times New Roman" w:eastAsia="Times New Roman" w:hAnsi="Times New Roman" w:cs="Times New Roman"/>
          <w:color w:val="000000"/>
          <w:sz w:val="24"/>
          <w:szCs w:val="24"/>
        </w:rPr>
        <w:t>Would be great for MDAR to hire more land agents but have other burning staffing needs</w:t>
      </w:r>
    </w:p>
    <w:p w14:paraId="2F39D103" w14:textId="77777777" w:rsidR="0026326E" w:rsidRPr="0026326E" w:rsidRDefault="0026326E" w:rsidP="0026326E">
      <w:pPr>
        <w:numPr>
          <w:ilvl w:val="1"/>
          <w:numId w:val="2"/>
        </w:numPr>
        <w:textAlignment w:val="baseline"/>
        <w:rPr>
          <w:rFonts w:ascii="Times New Roman" w:eastAsia="Times New Roman" w:hAnsi="Times New Roman" w:cs="Times New Roman"/>
          <w:color w:val="000000"/>
          <w:sz w:val="20"/>
          <w:szCs w:val="20"/>
        </w:rPr>
      </w:pPr>
      <w:r w:rsidRPr="0026326E">
        <w:rPr>
          <w:rFonts w:ascii="Times New Roman" w:eastAsia="Times New Roman" w:hAnsi="Times New Roman" w:cs="Times New Roman"/>
          <w:color w:val="000000"/>
          <w:sz w:val="24"/>
          <w:szCs w:val="24"/>
        </w:rPr>
        <w:t>Feel like don't have the volume of projects coming in the door to justify </w:t>
      </w:r>
    </w:p>
    <w:p w14:paraId="5814301D" w14:textId="77777777" w:rsidR="0026326E" w:rsidRPr="0026326E" w:rsidRDefault="0026326E" w:rsidP="0026326E">
      <w:pPr>
        <w:numPr>
          <w:ilvl w:val="0"/>
          <w:numId w:val="2"/>
        </w:numPr>
        <w:textAlignment w:val="baseline"/>
        <w:rPr>
          <w:rFonts w:ascii="Times New Roman" w:eastAsia="Times New Roman" w:hAnsi="Times New Roman" w:cs="Times New Roman"/>
          <w:color w:val="000000"/>
          <w:sz w:val="20"/>
          <w:szCs w:val="20"/>
        </w:rPr>
      </w:pPr>
      <w:r w:rsidRPr="0026326E">
        <w:rPr>
          <w:rFonts w:ascii="Times New Roman" w:eastAsia="Times New Roman" w:hAnsi="Times New Roman" w:cs="Times New Roman"/>
          <w:color w:val="000000"/>
          <w:sz w:val="24"/>
          <w:szCs w:val="24"/>
        </w:rPr>
        <w:t>Some ARPA funds will be used for full-time ARPA staff for each region of the state - RFR to be </w:t>
      </w:r>
    </w:p>
    <w:p w14:paraId="1986A214" w14:textId="77777777" w:rsidR="0026326E" w:rsidRPr="0026326E" w:rsidRDefault="0026326E" w:rsidP="0026326E">
      <w:pPr>
        <w:numPr>
          <w:ilvl w:val="0"/>
          <w:numId w:val="2"/>
        </w:numPr>
        <w:textAlignment w:val="baseline"/>
        <w:rPr>
          <w:rFonts w:ascii="Times New Roman" w:eastAsia="Times New Roman" w:hAnsi="Times New Roman" w:cs="Times New Roman"/>
          <w:color w:val="000000"/>
          <w:sz w:val="20"/>
          <w:szCs w:val="20"/>
        </w:rPr>
      </w:pPr>
      <w:r w:rsidRPr="0026326E">
        <w:rPr>
          <w:rFonts w:ascii="Times New Roman" w:eastAsia="Times New Roman" w:hAnsi="Times New Roman" w:cs="Times New Roman"/>
          <w:color w:val="000000"/>
          <w:sz w:val="24"/>
          <w:szCs w:val="24"/>
        </w:rPr>
        <w:t>Do farms have to have prime ag soils or if they are established farms can they be protected based on history</w:t>
      </w:r>
    </w:p>
    <w:p w14:paraId="5D048F10" w14:textId="77777777" w:rsidR="0026326E" w:rsidRPr="0026326E" w:rsidRDefault="0026326E" w:rsidP="0026326E">
      <w:pPr>
        <w:numPr>
          <w:ilvl w:val="1"/>
          <w:numId w:val="2"/>
        </w:numPr>
        <w:textAlignment w:val="baseline"/>
        <w:rPr>
          <w:rFonts w:ascii="Times New Roman" w:eastAsia="Times New Roman" w:hAnsi="Times New Roman" w:cs="Times New Roman"/>
          <w:color w:val="000000"/>
          <w:sz w:val="20"/>
          <w:szCs w:val="20"/>
        </w:rPr>
      </w:pPr>
      <w:r w:rsidRPr="0026326E">
        <w:rPr>
          <w:rFonts w:ascii="Times New Roman" w:eastAsia="Times New Roman" w:hAnsi="Times New Roman" w:cs="Times New Roman"/>
          <w:color w:val="000000"/>
          <w:sz w:val="24"/>
          <w:szCs w:val="24"/>
        </w:rPr>
        <w:t>Creating one page comparison eligibility tool</w:t>
      </w:r>
    </w:p>
    <w:p w14:paraId="12F142B0" w14:textId="77777777" w:rsidR="0026326E" w:rsidRPr="0026326E" w:rsidRDefault="0026326E" w:rsidP="0026326E">
      <w:pPr>
        <w:numPr>
          <w:ilvl w:val="1"/>
          <w:numId w:val="2"/>
        </w:numPr>
        <w:textAlignment w:val="baseline"/>
        <w:rPr>
          <w:rFonts w:ascii="Times New Roman" w:eastAsia="Times New Roman" w:hAnsi="Times New Roman" w:cs="Times New Roman"/>
          <w:color w:val="000000"/>
          <w:sz w:val="20"/>
          <w:szCs w:val="20"/>
        </w:rPr>
      </w:pPr>
      <w:r w:rsidRPr="0026326E">
        <w:rPr>
          <w:rFonts w:ascii="Times New Roman" w:eastAsia="Times New Roman" w:hAnsi="Times New Roman" w:cs="Times New Roman"/>
          <w:color w:val="000000"/>
          <w:sz w:val="24"/>
          <w:szCs w:val="24"/>
        </w:rPr>
        <w:t>APR 5 acres or more and commercially active for last two years</w:t>
      </w:r>
    </w:p>
    <w:p w14:paraId="4C9826AA" w14:textId="77777777" w:rsidR="0026326E" w:rsidRPr="0026326E" w:rsidRDefault="0026326E" w:rsidP="0026326E">
      <w:pPr>
        <w:numPr>
          <w:ilvl w:val="2"/>
          <w:numId w:val="3"/>
        </w:numPr>
        <w:textAlignment w:val="baseline"/>
        <w:rPr>
          <w:rFonts w:ascii="Times New Roman" w:eastAsia="Times New Roman" w:hAnsi="Times New Roman" w:cs="Times New Roman"/>
          <w:color w:val="000000"/>
          <w:sz w:val="20"/>
          <w:szCs w:val="20"/>
        </w:rPr>
      </w:pPr>
      <w:r w:rsidRPr="0026326E">
        <w:rPr>
          <w:rFonts w:ascii="Times New Roman" w:eastAsia="Times New Roman" w:hAnsi="Times New Roman" w:cs="Times New Roman"/>
          <w:color w:val="000000"/>
          <w:sz w:val="24"/>
          <w:szCs w:val="24"/>
        </w:rPr>
        <w:t xml:space="preserve">Ranking by soils </w:t>
      </w:r>
      <w:proofErr w:type="spellStart"/>
      <w:r w:rsidRPr="0026326E">
        <w:rPr>
          <w:rFonts w:ascii="Times New Roman" w:eastAsia="Times New Roman" w:hAnsi="Times New Roman" w:cs="Times New Roman"/>
          <w:color w:val="000000"/>
          <w:sz w:val="24"/>
          <w:szCs w:val="24"/>
        </w:rPr>
        <w:t>etc</w:t>
      </w:r>
      <w:proofErr w:type="spellEnd"/>
      <w:r w:rsidRPr="0026326E">
        <w:rPr>
          <w:rFonts w:ascii="Times New Roman" w:eastAsia="Times New Roman" w:hAnsi="Times New Roman" w:cs="Times New Roman"/>
          <w:color w:val="000000"/>
          <w:sz w:val="24"/>
          <w:szCs w:val="24"/>
        </w:rPr>
        <w:t xml:space="preserve"> but there are locally important soils</w:t>
      </w:r>
    </w:p>
    <w:p w14:paraId="0410219A" w14:textId="77777777" w:rsidR="0026326E" w:rsidRPr="0026326E" w:rsidRDefault="0026326E" w:rsidP="0026326E">
      <w:pPr>
        <w:numPr>
          <w:ilvl w:val="2"/>
          <w:numId w:val="3"/>
        </w:numPr>
        <w:textAlignment w:val="baseline"/>
        <w:rPr>
          <w:rFonts w:ascii="Times New Roman" w:eastAsia="Times New Roman" w:hAnsi="Times New Roman" w:cs="Times New Roman"/>
          <w:color w:val="000000"/>
          <w:sz w:val="20"/>
          <w:szCs w:val="20"/>
        </w:rPr>
      </w:pPr>
      <w:r w:rsidRPr="0026326E">
        <w:rPr>
          <w:rFonts w:ascii="Times New Roman" w:eastAsia="Times New Roman" w:hAnsi="Times New Roman" w:cs="Times New Roman"/>
          <w:color w:val="000000"/>
          <w:sz w:val="24"/>
          <w:szCs w:val="24"/>
        </w:rPr>
        <w:t>Chapter 61A is "commercially active" - growing plant or animals and amount is just a couple of thousand dollars</w:t>
      </w:r>
    </w:p>
    <w:p w14:paraId="79E5BC40" w14:textId="77777777" w:rsidR="0026326E" w:rsidRPr="0026326E" w:rsidRDefault="0026326E" w:rsidP="0026326E">
      <w:pPr>
        <w:numPr>
          <w:ilvl w:val="0"/>
          <w:numId w:val="3"/>
        </w:numPr>
        <w:textAlignment w:val="baseline"/>
        <w:rPr>
          <w:rFonts w:ascii="Times New Roman" w:eastAsia="Times New Roman" w:hAnsi="Times New Roman" w:cs="Times New Roman"/>
          <w:color w:val="000000"/>
          <w:sz w:val="20"/>
          <w:szCs w:val="20"/>
        </w:rPr>
      </w:pPr>
      <w:r w:rsidRPr="0026326E">
        <w:rPr>
          <w:rFonts w:ascii="Times New Roman" w:eastAsia="Times New Roman" w:hAnsi="Times New Roman" w:cs="Times New Roman"/>
          <w:color w:val="000000"/>
          <w:sz w:val="24"/>
          <w:szCs w:val="24"/>
        </w:rPr>
        <w:t>Training for those holding APRs for stewardship</w:t>
      </w:r>
    </w:p>
    <w:p w14:paraId="7D73E300" w14:textId="77777777" w:rsidR="0026326E" w:rsidRPr="0026326E" w:rsidRDefault="0026326E" w:rsidP="0026326E">
      <w:pPr>
        <w:numPr>
          <w:ilvl w:val="0"/>
          <w:numId w:val="3"/>
        </w:numPr>
        <w:textAlignment w:val="baseline"/>
        <w:rPr>
          <w:rFonts w:ascii="Times New Roman" w:eastAsia="Times New Roman" w:hAnsi="Times New Roman" w:cs="Times New Roman"/>
          <w:color w:val="000000"/>
          <w:sz w:val="20"/>
          <w:szCs w:val="20"/>
        </w:rPr>
      </w:pPr>
      <w:r w:rsidRPr="0026326E">
        <w:rPr>
          <w:rFonts w:ascii="Times New Roman" w:eastAsia="Times New Roman" w:hAnsi="Times New Roman" w:cs="Times New Roman"/>
          <w:color w:val="000000"/>
          <w:sz w:val="24"/>
          <w:szCs w:val="24"/>
        </w:rPr>
        <w:t>Greenbelt has worked with Al re locally important soils</w:t>
      </w:r>
    </w:p>
    <w:p w14:paraId="61D86BA9" w14:textId="77777777" w:rsidR="0026326E" w:rsidRPr="0026326E" w:rsidRDefault="0026326E" w:rsidP="0026326E">
      <w:pPr>
        <w:numPr>
          <w:ilvl w:val="0"/>
          <w:numId w:val="3"/>
        </w:numPr>
        <w:textAlignment w:val="baseline"/>
        <w:rPr>
          <w:rFonts w:ascii="Times New Roman" w:eastAsia="Times New Roman" w:hAnsi="Times New Roman" w:cs="Times New Roman"/>
          <w:color w:val="000000"/>
          <w:sz w:val="20"/>
          <w:szCs w:val="20"/>
        </w:rPr>
      </w:pPr>
      <w:r w:rsidRPr="0026326E">
        <w:rPr>
          <w:rFonts w:ascii="Times New Roman" w:eastAsia="Times New Roman" w:hAnsi="Times New Roman" w:cs="Times New Roman"/>
          <w:color w:val="000000"/>
          <w:sz w:val="24"/>
          <w:szCs w:val="24"/>
        </w:rPr>
        <w:t>Difference between APR and Private APR</w:t>
      </w:r>
    </w:p>
    <w:p w14:paraId="46A72B8E" w14:textId="77777777" w:rsidR="0026326E" w:rsidRPr="0026326E" w:rsidRDefault="0026326E" w:rsidP="0026326E">
      <w:pPr>
        <w:numPr>
          <w:ilvl w:val="1"/>
          <w:numId w:val="3"/>
        </w:numPr>
        <w:textAlignment w:val="baseline"/>
        <w:rPr>
          <w:rFonts w:ascii="Times New Roman" w:eastAsia="Times New Roman" w:hAnsi="Times New Roman" w:cs="Times New Roman"/>
          <w:color w:val="000000"/>
          <w:sz w:val="20"/>
          <w:szCs w:val="20"/>
        </w:rPr>
      </w:pPr>
      <w:r w:rsidRPr="0026326E">
        <w:rPr>
          <w:rFonts w:ascii="Times New Roman" w:eastAsia="Times New Roman" w:hAnsi="Times New Roman" w:cs="Times New Roman"/>
          <w:color w:val="000000"/>
          <w:sz w:val="24"/>
          <w:szCs w:val="24"/>
        </w:rPr>
        <w:t>APR is held by MDAR</w:t>
      </w:r>
    </w:p>
    <w:p w14:paraId="163EB56A" w14:textId="77777777" w:rsidR="0026326E" w:rsidRPr="0026326E" w:rsidRDefault="0026326E" w:rsidP="0026326E">
      <w:pPr>
        <w:numPr>
          <w:ilvl w:val="1"/>
          <w:numId w:val="3"/>
        </w:numPr>
        <w:textAlignment w:val="baseline"/>
        <w:rPr>
          <w:rFonts w:ascii="Times New Roman" w:eastAsia="Times New Roman" w:hAnsi="Times New Roman" w:cs="Times New Roman"/>
          <w:color w:val="000000"/>
          <w:sz w:val="20"/>
          <w:szCs w:val="20"/>
        </w:rPr>
      </w:pPr>
      <w:r w:rsidRPr="0026326E">
        <w:rPr>
          <w:rFonts w:ascii="Times New Roman" w:eastAsia="Times New Roman" w:hAnsi="Times New Roman" w:cs="Times New Roman"/>
          <w:color w:val="000000"/>
          <w:sz w:val="24"/>
          <w:szCs w:val="24"/>
        </w:rPr>
        <w:t>Private APR is held by LT and funded by LT </w:t>
      </w:r>
    </w:p>
    <w:p w14:paraId="7EC25A47" w14:textId="77777777" w:rsidR="0026326E" w:rsidRPr="0026326E" w:rsidRDefault="0026326E" w:rsidP="0026326E">
      <w:pPr>
        <w:numPr>
          <w:ilvl w:val="2"/>
          <w:numId w:val="3"/>
        </w:numPr>
        <w:textAlignment w:val="baseline"/>
        <w:rPr>
          <w:rFonts w:ascii="Times New Roman" w:eastAsia="Times New Roman" w:hAnsi="Times New Roman" w:cs="Times New Roman"/>
          <w:color w:val="000000"/>
          <w:sz w:val="20"/>
          <w:szCs w:val="20"/>
        </w:rPr>
      </w:pPr>
      <w:r w:rsidRPr="0026326E">
        <w:rPr>
          <w:rFonts w:ascii="Times New Roman" w:eastAsia="Times New Roman" w:hAnsi="Times New Roman" w:cs="Times New Roman"/>
          <w:color w:val="000000"/>
          <w:sz w:val="24"/>
          <w:szCs w:val="24"/>
        </w:rPr>
        <w:t>Just signed by Ag Commissioner not DCS</w:t>
      </w:r>
    </w:p>
    <w:p w14:paraId="010E4D88" w14:textId="77777777" w:rsidR="0026326E" w:rsidRPr="0026326E" w:rsidRDefault="0026326E" w:rsidP="0026326E">
      <w:pPr>
        <w:numPr>
          <w:ilvl w:val="2"/>
          <w:numId w:val="3"/>
        </w:numPr>
        <w:textAlignment w:val="baseline"/>
        <w:rPr>
          <w:rFonts w:ascii="Times New Roman" w:eastAsia="Times New Roman" w:hAnsi="Times New Roman" w:cs="Times New Roman"/>
          <w:color w:val="000000"/>
          <w:sz w:val="20"/>
          <w:szCs w:val="20"/>
        </w:rPr>
      </w:pPr>
      <w:r w:rsidRPr="0026326E">
        <w:rPr>
          <w:rFonts w:ascii="Times New Roman" w:eastAsia="Times New Roman" w:hAnsi="Times New Roman" w:cs="Times New Roman"/>
          <w:color w:val="000000"/>
          <w:sz w:val="24"/>
          <w:szCs w:val="24"/>
        </w:rPr>
        <w:t>Can include OPAV</w:t>
      </w:r>
    </w:p>
    <w:p w14:paraId="1CC11813" w14:textId="77777777" w:rsidR="0026326E" w:rsidRPr="0026326E" w:rsidRDefault="0026326E" w:rsidP="0026326E">
      <w:pPr>
        <w:numPr>
          <w:ilvl w:val="2"/>
          <w:numId w:val="3"/>
        </w:numPr>
        <w:textAlignment w:val="baseline"/>
        <w:rPr>
          <w:rFonts w:ascii="Times New Roman" w:eastAsia="Times New Roman" w:hAnsi="Times New Roman" w:cs="Times New Roman"/>
          <w:color w:val="000000"/>
          <w:sz w:val="20"/>
          <w:szCs w:val="20"/>
        </w:rPr>
      </w:pPr>
      <w:r w:rsidRPr="0026326E">
        <w:rPr>
          <w:rFonts w:ascii="Times New Roman" w:eastAsia="Times New Roman" w:hAnsi="Times New Roman" w:cs="Times New Roman"/>
          <w:color w:val="000000"/>
          <w:sz w:val="24"/>
          <w:szCs w:val="24"/>
        </w:rPr>
        <w:t>Can include houses and infrastructure</w:t>
      </w:r>
    </w:p>
    <w:p w14:paraId="36C55730" w14:textId="77777777" w:rsidR="0026326E" w:rsidRPr="0026326E" w:rsidRDefault="0026326E" w:rsidP="0026326E">
      <w:pPr>
        <w:numPr>
          <w:ilvl w:val="1"/>
          <w:numId w:val="3"/>
        </w:numPr>
        <w:textAlignment w:val="baseline"/>
        <w:rPr>
          <w:rFonts w:ascii="Times New Roman" w:eastAsia="Times New Roman" w:hAnsi="Times New Roman" w:cs="Times New Roman"/>
          <w:color w:val="000000"/>
          <w:sz w:val="20"/>
          <w:szCs w:val="20"/>
        </w:rPr>
      </w:pPr>
      <w:r w:rsidRPr="0026326E">
        <w:rPr>
          <w:rFonts w:ascii="Times New Roman" w:eastAsia="Times New Roman" w:hAnsi="Times New Roman" w:cs="Times New Roman"/>
          <w:color w:val="000000"/>
          <w:sz w:val="24"/>
          <w:szCs w:val="24"/>
        </w:rPr>
        <w:t>ARPA and IRA can go into Private APRs</w:t>
      </w:r>
    </w:p>
    <w:p w14:paraId="4BAE99F3" w14:textId="77777777" w:rsidR="0026326E" w:rsidRPr="0026326E" w:rsidRDefault="0026326E" w:rsidP="0026326E">
      <w:pPr>
        <w:numPr>
          <w:ilvl w:val="0"/>
          <w:numId w:val="3"/>
        </w:numPr>
        <w:textAlignment w:val="baseline"/>
        <w:rPr>
          <w:rFonts w:ascii="Times New Roman" w:eastAsia="Times New Roman" w:hAnsi="Times New Roman" w:cs="Times New Roman"/>
          <w:color w:val="000000"/>
          <w:sz w:val="20"/>
          <w:szCs w:val="20"/>
        </w:rPr>
      </w:pPr>
      <w:r w:rsidRPr="0026326E">
        <w:rPr>
          <w:rFonts w:ascii="Times New Roman" w:eastAsia="Times New Roman" w:hAnsi="Times New Roman" w:cs="Times New Roman"/>
          <w:color w:val="000000"/>
          <w:sz w:val="24"/>
          <w:szCs w:val="24"/>
        </w:rPr>
        <w:lastRenderedPageBreak/>
        <w:t>Succession planning for farmers and lack of young farmers is crucial to address links (provide resources to help</w:t>
      </w:r>
    </w:p>
    <w:p w14:paraId="0454E8C8" w14:textId="77777777" w:rsidR="0026326E" w:rsidRPr="0026326E" w:rsidRDefault="0026326E" w:rsidP="0026326E">
      <w:pPr>
        <w:numPr>
          <w:ilvl w:val="1"/>
          <w:numId w:val="3"/>
        </w:numPr>
        <w:textAlignment w:val="baseline"/>
        <w:rPr>
          <w:rFonts w:ascii="Times New Roman" w:eastAsia="Times New Roman" w:hAnsi="Times New Roman" w:cs="Times New Roman"/>
          <w:color w:val="000000"/>
          <w:sz w:val="20"/>
          <w:szCs w:val="20"/>
        </w:rPr>
      </w:pPr>
      <w:r w:rsidRPr="0026326E">
        <w:rPr>
          <w:rFonts w:ascii="Times New Roman" w:eastAsia="Times New Roman" w:hAnsi="Times New Roman" w:cs="Times New Roman"/>
          <w:color w:val="000000"/>
          <w:sz w:val="24"/>
          <w:szCs w:val="24"/>
        </w:rPr>
        <w:t>Buy protect sell. is possible</w:t>
      </w:r>
    </w:p>
    <w:p w14:paraId="4872EA8A" w14:textId="77777777" w:rsidR="0026326E" w:rsidRPr="0026326E" w:rsidRDefault="0026326E" w:rsidP="0026326E">
      <w:pPr>
        <w:numPr>
          <w:ilvl w:val="1"/>
          <w:numId w:val="3"/>
        </w:numPr>
        <w:textAlignment w:val="baseline"/>
        <w:rPr>
          <w:rFonts w:ascii="Times New Roman" w:eastAsia="Times New Roman" w:hAnsi="Times New Roman" w:cs="Times New Roman"/>
          <w:color w:val="000000"/>
          <w:sz w:val="20"/>
          <w:szCs w:val="20"/>
        </w:rPr>
      </w:pPr>
      <w:r w:rsidRPr="0026326E">
        <w:rPr>
          <w:rFonts w:ascii="Times New Roman" w:eastAsia="Times New Roman" w:hAnsi="Times New Roman" w:cs="Times New Roman"/>
          <w:color w:val="000000"/>
          <w:sz w:val="24"/>
          <w:szCs w:val="24"/>
        </w:rPr>
        <w:t>There are resources to help do planning</w:t>
      </w:r>
    </w:p>
    <w:p w14:paraId="7B9C9E93" w14:textId="77777777" w:rsidR="0026326E" w:rsidRPr="0026326E" w:rsidRDefault="0026326E" w:rsidP="0026326E">
      <w:pPr>
        <w:numPr>
          <w:ilvl w:val="0"/>
          <w:numId w:val="3"/>
        </w:numPr>
        <w:textAlignment w:val="baseline"/>
        <w:rPr>
          <w:rFonts w:ascii="Times New Roman" w:eastAsia="Times New Roman" w:hAnsi="Times New Roman" w:cs="Times New Roman"/>
          <w:color w:val="000000"/>
          <w:sz w:val="20"/>
          <w:szCs w:val="20"/>
        </w:rPr>
      </w:pPr>
      <w:r w:rsidRPr="0026326E">
        <w:rPr>
          <w:rFonts w:ascii="Times New Roman" w:eastAsia="Times New Roman" w:hAnsi="Times New Roman" w:cs="Times New Roman"/>
          <w:color w:val="000000"/>
          <w:sz w:val="24"/>
          <w:szCs w:val="24"/>
        </w:rPr>
        <w:t>Private APRs would satisfy CPA requirement </w:t>
      </w:r>
    </w:p>
    <w:p w14:paraId="427C6390" w14:textId="77777777" w:rsidR="0026326E" w:rsidRPr="0026326E" w:rsidRDefault="0026326E" w:rsidP="0026326E">
      <w:pPr>
        <w:numPr>
          <w:ilvl w:val="0"/>
          <w:numId w:val="3"/>
        </w:numPr>
        <w:textAlignment w:val="baseline"/>
        <w:rPr>
          <w:rFonts w:ascii="Times New Roman" w:eastAsia="Times New Roman" w:hAnsi="Times New Roman" w:cs="Times New Roman"/>
          <w:color w:val="000000"/>
          <w:sz w:val="20"/>
          <w:szCs w:val="20"/>
        </w:rPr>
      </w:pPr>
      <w:r w:rsidRPr="0026326E">
        <w:rPr>
          <w:rFonts w:ascii="Times New Roman" w:eastAsia="Times New Roman" w:hAnsi="Times New Roman" w:cs="Times New Roman"/>
          <w:color w:val="000000"/>
          <w:sz w:val="24"/>
          <w:szCs w:val="24"/>
        </w:rPr>
        <w:t>Climate change is going to impact farming</w:t>
      </w:r>
    </w:p>
    <w:p w14:paraId="39047663" w14:textId="77777777" w:rsidR="0026326E" w:rsidRPr="0026326E" w:rsidRDefault="0026326E" w:rsidP="0026326E">
      <w:pPr>
        <w:numPr>
          <w:ilvl w:val="1"/>
          <w:numId w:val="3"/>
        </w:numPr>
        <w:textAlignment w:val="baseline"/>
        <w:rPr>
          <w:rFonts w:ascii="Times New Roman" w:eastAsia="Times New Roman" w:hAnsi="Times New Roman" w:cs="Times New Roman"/>
          <w:color w:val="000000"/>
          <w:sz w:val="20"/>
          <w:szCs w:val="20"/>
        </w:rPr>
      </w:pPr>
      <w:r w:rsidRPr="0026326E">
        <w:rPr>
          <w:rFonts w:ascii="Times New Roman" w:eastAsia="Times New Roman" w:hAnsi="Times New Roman" w:cs="Times New Roman"/>
          <w:color w:val="000000"/>
          <w:sz w:val="24"/>
          <w:szCs w:val="24"/>
        </w:rPr>
        <w:t>allow for more impervious surface to allow for more greenhouses</w:t>
      </w:r>
    </w:p>
    <w:p w14:paraId="7B3E7D17" w14:textId="77777777" w:rsidR="0026326E" w:rsidRPr="0026326E" w:rsidRDefault="0026326E" w:rsidP="0026326E">
      <w:pPr>
        <w:numPr>
          <w:ilvl w:val="1"/>
          <w:numId w:val="3"/>
        </w:numPr>
        <w:textAlignment w:val="baseline"/>
        <w:rPr>
          <w:rFonts w:ascii="Times New Roman" w:eastAsia="Times New Roman" w:hAnsi="Times New Roman" w:cs="Times New Roman"/>
          <w:color w:val="000000"/>
          <w:sz w:val="20"/>
          <w:szCs w:val="20"/>
        </w:rPr>
      </w:pPr>
      <w:r w:rsidRPr="0026326E">
        <w:rPr>
          <w:rFonts w:ascii="Times New Roman" w:eastAsia="Times New Roman" w:hAnsi="Times New Roman" w:cs="Times New Roman"/>
          <w:color w:val="000000"/>
          <w:sz w:val="24"/>
          <w:szCs w:val="24"/>
        </w:rPr>
        <w:t>Northeast is going to be more important</w:t>
      </w:r>
    </w:p>
    <w:p w14:paraId="2751E659" w14:textId="77777777" w:rsidR="0026326E" w:rsidRPr="0026326E" w:rsidRDefault="0026326E" w:rsidP="0026326E">
      <w:pPr>
        <w:numPr>
          <w:ilvl w:val="0"/>
          <w:numId w:val="3"/>
        </w:numPr>
        <w:textAlignment w:val="baseline"/>
        <w:rPr>
          <w:rFonts w:ascii="Times New Roman" w:eastAsia="Times New Roman" w:hAnsi="Times New Roman" w:cs="Times New Roman"/>
          <w:color w:val="000000"/>
          <w:sz w:val="20"/>
          <w:szCs w:val="20"/>
        </w:rPr>
      </w:pPr>
      <w:r w:rsidRPr="0026326E">
        <w:rPr>
          <w:rFonts w:ascii="Times New Roman" w:eastAsia="Times New Roman" w:hAnsi="Times New Roman" w:cs="Times New Roman"/>
          <w:color w:val="000000"/>
          <w:sz w:val="24"/>
          <w:szCs w:val="24"/>
        </w:rPr>
        <w:t>Housing is important</w:t>
      </w:r>
    </w:p>
    <w:p w14:paraId="0BFEBC14" w14:textId="77777777" w:rsidR="0026326E" w:rsidRPr="0026326E" w:rsidRDefault="0026326E" w:rsidP="0026326E">
      <w:pPr>
        <w:numPr>
          <w:ilvl w:val="0"/>
          <w:numId w:val="3"/>
        </w:numPr>
        <w:textAlignment w:val="baseline"/>
        <w:rPr>
          <w:rFonts w:ascii="Times New Roman" w:eastAsia="Times New Roman" w:hAnsi="Times New Roman" w:cs="Times New Roman"/>
          <w:color w:val="000000"/>
          <w:sz w:val="20"/>
          <w:szCs w:val="20"/>
        </w:rPr>
      </w:pPr>
      <w:r w:rsidRPr="0026326E">
        <w:rPr>
          <w:rFonts w:ascii="Times New Roman" w:eastAsia="Times New Roman" w:hAnsi="Times New Roman" w:cs="Times New Roman"/>
          <w:color w:val="000000"/>
          <w:sz w:val="24"/>
          <w:szCs w:val="24"/>
        </w:rPr>
        <w:t>More financials to landowners - how to get them more money up front</w:t>
      </w:r>
    </w:p>
    <w:p w14:paraId="4681F347" w14:textId="77777777" w:rsidR="0026326E" w:rsidRPr="0026326E" w:rsidRDefault="0026326E" w:rsidP="0026326E">
      <w:pPr>
        <w:numPr>
          <w:ilvl w:val="0"/>
          <w:numId w:val="3"/>
        </w:numPr>
        <w:textAlignment w:val="baseline"/>
        <w:rPr>
          <w:rFonts w:ascii="Times New Roman" w:eastAsia="Times New Roman" w:hAnsi="Times New Roman" w:cs="Times New Roman"/>
          <w:color w:val="000000"/>
          <w:sz w:val="20"/>
          <w:szCs w:val="20"/>
        </w:rPr>
      </w:pPr>
      <w:r w:rsidRPr="0026326E">
        <w:rPr>
          <w:rFonts w:ascii="Times New Roman" w:eastAsia="Times New Roman" w:hAnsi="Times New Roman" w:cs="Times New Roman"/>
          <w:color w:val="000000"/>
          <w:sz w:val="24"/>
          <w:szCs w:val="24"/>
        </w:rPr>
        <w:t xml:space="preserve">How do we take advantage of huge funding opportunity mow - doing things that might not otherwise </w:t>
      </w:r>
      <w:proofErr w:type="gramStart"/>
      <w:r w:rsidRPr="0026326E">
        <w:rPr>
          <w:rFonts w:ascii="Times New Roman" w:eastAsia="Times New Roman" w:hAnsi="Times New Roman" w:cs="Times New Roman"/>
          <w:color w:val="000000"/>
          <w:sz w:val="24"/>
          <w:szCs w:val="24"/>
        </w:rPr>
        <w:t>do</w:t>
      </w:r>
      <w:proofErr w:type="gramEnd"/>
    </w:p>
    <w:p w14:paraId="025EC47C" w14:textId="77777777" w:rsidR="0026326E" w:rsidRPr="0026326E" w:rsidRDefault="0026326E" w:rsidP="0026326E">
      <w:pPr>
        <w:numPr>
          <w:ilvl w:val="1"/>
          <w:numId w:val="3"/>
        </w:numPr>
        <w:textAlignment w:val="baseline"/>
        <w:rPr>
          <w:rFonts w:ascii="Times New Roman" w:eastAsia="Times New Roman" w:hAnsi="Times New Roman" w:cs="Times New Roman"/>
          <w:color w:val="000000"/>
          <w:sz w:val="20"/>
          <w:szCs w:val="20"/>
        </w:rPr>
      </w:pPr>
      <w:r w:rsidRPr="0026326E">
        <w:rPr>
          <w:rFonts w:ascii="Times New Roman" w:eastAsia="Times New Roman" w:hAnsi="Times New Roman" w:cs="Times New Roman"/>
          <w:color w:val="000000"/>
          <w:sz w:val="24"/>
          <w:szCs w:val="24"/>
        </w:rPr>
        <w:t xml:space="preserve">what things from past that had higher rates of protection could apply </w:t>
      </w:r>
      <w:proofErr w:type="gramStart"/>
      <w:r w:rsidRPr="0026326E">
        <w:rPr>
          <w:rFonts w:ascii="Times New Roman" w:eastAsia="Times New Roman" w:hAnsi="Times New Roman" w:cs="Times New Roman"/>
          <w:color w:val="000000"/>
          <w:sz w:val="24"/>
          <w:szCs w:val="24"/>
        </w:rPr>
        <w:t>again</w:t>
      </w:r>
      <w:proofErr w:type="gramEnd"/>
    </w:p>
    <w:p w14:paraId="08A48CC9" w14:textId="77777777" w:rsidR="0026326E" w:rsidRPr="0026326E" w:rsidRDefault="0026326E" w:rsidP="0026326E">
      <w:pPr>
        <w:numPr>
          <w:ilvl w:val="1"/>
          <w:numId w:val="3"/>
        </w:numPr>
        <w:textAlignment w:val="baseline"/>
        <w:rPr>
          <w:rFonts w:ascii="Times New Roman" w:eastAsia="Times New Roman" w:hAnsi="Times New Roman" w:cs="Times New Roman"/>
          <w:color w:val="000000"/>
          <w:sz w:val="20"/>
          <w:szCs w:val="20"/>
        </w:rPr>
      </w:pPr>
      <w:r w:rsidRPr="0026326E">
        <w:rPr>
          <w:rFonts w:ascii="Times New Roman" w:eastAsia="Times New Roman" w:hAnsi="Times New Roman" w:cs="Times New Roman"/>
          <w:color w:val="000000"/>
          <w:sz w:val="24"/>
          <w:szCs w:val="24"/>
        </w:rPr>
        <w:t>rolling applications </w:t>
      </w:r>
    </w:p>
    <w:p w14:paraId="2BB9B64B" w14:textId="77777777" w:rsidR="0026326E" w:rsidRPr="0026326E" w:rsidRDefault="0026326E" w:rsidP="0026326E">
      <w:pPr>
        <w:numPr>
          <w:ilvl w:val="1"/>
          <w:numId w:val="3"/>
        </w:numPr>
        <w:textAlignment w:val="baseline"/>
        <w:rPr>
          <w:rFonts w:ascii="Times New Roman" w:eastAsia="Times New Roman" w:hAnsi="Times New Roman" w:cs="Times New Roman"/>
          <w:color w:val="000000"/>
          <w:sz w:val="20"/>
          <w:szCs w:val="20"/>
        </w:rPr>
      </w:pPr>
      <w:r w:rsidRPr="0026326E">
        <w:rPr>
          <w:rFonts w:ascii="Times New Roman" w:eastAsia="Times New Roman" w:hAnsi="Times New Roman" w:cs="Times New Roman"/>
          <w:color w:val="000000"/>
          <w:sz w:val="24"/>
          <w:szCs w:val="24"/>
        </w:rPr>
        <w:t>rolling votes</w:t>
      </w:r>
    </w:p>
    <w:p w14:paraId="0E93195B" w14:textId="77777777" w:rsidR="0026326E" w:rsidRPr="0026326E" w:rsidRDefault="0026326E" w:rsidP="0026326E">
      <w:pPr>
        <w:numPr>
          <w:ilvl w:val="1"/>
          <w:numId w:val="3"/>
        </w:numPr>
        <w:textAlignment w:val="baseline"/>
        <w:rPr>
          <w:rFonts w:ascii="Times New Roman" w:eastAsia="Times New Roman" w:hAnsi="Times New Roman" w:cs="Times New Roman"/>
          <w:color w:val="000000"/>
          <w:sz w:val="20"/>
          <w:szCs w:val="20"/>
        </w:rPr>
      </w:pPr>
      <w:r w:rsidRPr="0026326E">
        <w:rPr>
          <w:rFonts w:ascii="Times New Roman" w:eastAsia="Times New Roman" w:hAnsi="Times New Roman" w:cs="Times New Roman"/>
          <w:color w:val="000000"/>
          <w:sz w:val="24"/>
          <w:szCs w:val="24"/>
        </w:rPr>
        <w:t>ranking wasn't an issue</w:t>
      </w:r>
    </w:p>
    <w:p w14:paraId="3C40728A" w14:textId="77777777" w:rsidR="0026326E" w:rsidRPr="0026326E" w:rsidRDefault="0026326E" w:rsidP="0026326E">
      <w:pPr>
        <w:numPr>
          <w:ilvl w:val="1"/>
          <w:numId w:val="3"/>
        </w:numPr>
        <w:textAlignment w:val="baseline"/>
        <w:rPr>
          <w:rFonts w:ascii="Times New Roman" w:eastAsia="Times New Roman" w:hAnsi="Times New Roman" w:cs="Times New Roman"/>
          <w:color w:val="000000"/>
          <w:sz w:val="20"/>
          <w:szCs w:val="20"/>
        </w:rPr>
      </w:pPr>
      <w:r w:rsidRPr="0026326E">
        <w:rPr>
          <w:rFonts w:ascii="Times New Roman" w:eastAsia="Times New Roman" w:hAnsi="Times New Roman" w:cs="Times New Roman"/>
          <w:color w:val="000000"/>
          <w:sz w:val="24"/>
          <w:szCs w:val="24"/>
        </w:rPr>
        <w:t>think big and creative and outside the box</w:t>
      </w:r>
    </w:p>
    <w:p w14:paraId="0F76FC5A" w14:textId="77777777" w:rsidR="0026326E" w:rsidRPr="0026326E" w:rsidRDefault="0026326E" w:rsidP="0026326E">
      <w:pPr>
        <w:numPr>
          <w:ilvl w:val="0"/>
          <w:numId w:val="3"/>
        </w:numPr>
        <w:textAlignment w:val="baseline"/>
        <w:rPr>
          <w:rFonts w:ascii="Times New Roman" w:eastAsia="Times New Roman" w:hAnsi="Times New Roman" w:cs="Times New Roman"/>
          <w:color w:val="000000"/>
          <w:sz w:val="20"/>
          <w:szCs w:val="20"/>
        </w:rPr>
      </w:pPr>
      <w:r w:rsidRPr="0026326E">
        <w:rPr>
          <w:rFonts w:ascii="Times New Roman" w:eastAsia="Times New Roman" w:hAnsi="Times New Roman" w:cs="Times New Roman"/>
          <w:color w:val="000000"/>
          <w:sz w:val="24"/>
          <w:szCs w:val="24"/>
        </w:rPr>
        <w:t>Farmers need funding to help them with succession and business planning</w:t>
      </w:r>
    </w:p>
    <w:p w14:paraId="62BBCD2E" w14:textId="77777777" w:rsidR="0026326E" w:rsidRPr="0026326E" w:rsidRDefault="0026326E" w:rsidP="0026326E">
      <w:pPr>
        <w:numPr>
          <w:ilvl w:val="0"/>
          <w:numId w:val="3"/>
        </w:numPr>
        <w:textAlignment w:val="baseline"/>
        <w:rPr>
          <w:rFonts w:ascii="Times New Roman" w:eastAsia="Times New Roman" w:hAnsi="Times New Roman" w:cs="Times New Roman"/>
          <w:color w:val="000000"/>
          <w:sz w:val="20"/>
          <w:szCs w:val="20"/>
        </w:rPr>
      </w:pPr>
      <w:r w:rsidRPr="0026326E">
        <w:rPr>
          <w:rFonts w:ascii="Times New Roman" w:eastAsia="Times New Roman" w:hAnsi="Times New Roman" w:cs="Times New Roman"/>
          <w:color w:val="000000"/>
          <w:sz w:val="24"/>
          <w:szCs w:val="24"/>
        </w:rPr>
        <w:t>Expand leadership team</w:t>
      </w:r>
    </w:p>
    <w:p w14:paraId="59BB384C" w14:textId="77777777" w:rsidR="0026326E" w:rsidRPr="0026326E" w:rsidRDefault="0026326E" w:rsidP="0026326E">
      <w:pPr>
        <w:numPr>
          <w:ilvl w:val="0"/>
          <w:numId w:val="3"/>
        </w:numPr>
        <w:textAlignment w:val="baseline"/>
        <w:rPr>
          <w:rFonts w:ascii="Times New Roman" w:eastAsia="Times New Roman" w:hAnsi="Times New Roman" w:cs="Times New Roman"/>
          <w:color w:val="000000"/>
          <w:sz w:val="20"/>
          <w:szCs w:val="20"/>
        </w:rPr>
      </w:pPr>
      <w:r w:rsidRPr="0026326E">
        <w:rPr>
          <w:rFonts w:ascii="Times New Roman" w:eastAsia="Times New Roman" w:hAnsi="Times New Roman" w:cs="Times New Roman"/>
          <w:color w:val="000000"/>
          <w:sz w:val="24"/>
          <w:szCs w:val="24"/>
        </w:rPr>
        <w:t>Ann</w:t>
      </w:r>
    </w:p>
    <w:p w14:paraId="7E6BAC99" w14:textId="77777777" w:rsidR="0026326E" w:rsidRPr="0026326E" w:rsidRDefault="0026326E" w:rsidP="0026326E">
      <w:pPr>
        <w:numPr>
          <w:ilvl w:val="0"/>
          <w:numId w:val="3"/>
        </w:numPr>
        <w:textAlignment w:val="baseline"/>
        <w:rPr>
          <w:rFonts w:ascii="Times New Roman" w:eastAsia="Times New Roman" w:hAnsi="Times New Roman" w:cs="Times New Roman"/>
          <w:color w:val="000000"/>
          <w:sz w:val="20"/>
          <w:szCs w:val="20"/>
        </w:rPr>
      </w:pPr>
      <w:r w:rsidRPr="0026326E">
        <w:rPr>
          <w:rFonts w:ascii="Times New Roman" w:eastAsia="Times New Roman" w:hAnsi="Times New Roman" w:cs="Times New Roman"/>
          <w:color w:val="000000"/>
          <w:sz w:val="24"/>
          <w:szCs w:val="24"/>
        </w:rPr>
        <w:t>Robin</w:t>
      </w:r>
    </w:p>
    <w:p w14:paraId="03C9667E" w14:textId="77777777" w:rsidR="0026326E" w:rsidRPr="0026326E" w:rsidRDefault="0026326E" w:rsidP="0026326E">
      <w:pPr>
        <w:numPr>
          <w:ilvl w:val="0"/>
          <w:numId w:val="3"/>
        </w:numPr>
        <w:textAlignment w:val="baseline"/>
        <w:rPr>
          <w:rFonts w:ascii="Times New Roman" w:eastAsia="Times New Roman" w:hAnsi="Times New Roman" w:cs="Times New Roman"/>
          <w:color w:val="000000"/>
          <w:sz w:val="20"/>
          <w:szCs w:val="20"/>
        </w:rPr>
      </w:pPr>
      <w:r w:rsidRPr="0026326E">
        <w:rPr>
          <w:rFonts w:ascii="Times New Roman" w:eastAsia="Times New Roman" w:hAnsi="Times New Roman" w:cs="Times New Roman"/>
          <w:color w:val="000000"/>
          <w:sz w:val="24"/>
          <w:szCs w:val="24"/>
        </w:rPr>
        <w:t>Colin</w:t>
      </w:r>
    </w:p>
    <w:p w14:paraId="606D9B74" w14:textId="77777777" w:rsidR="0026326E" w:rsidRPr="0026326E" w:rsidRDefault="0026326E" w:rsidP="0026326E">
      <w:pPr>
        <w:numPr>
          <w:ilvl w:val="0"/>
          <w:numId w:val="3"/>
        </w:numPr>
        <w:textAlignment w:val="baseline"/>
        <w:rPr>
          <w:rFonts w:ascii="Times New Roman" w:eastAsia="Times New Roman" w:hAnsi="Times New Roman" w:cs="Times New Roman"/>
          <w:color w:val="000000"/>
          <w:sz w:val="20"/>
          <w:szCs w:val="20"/>
        </w:rPr>
      </w:pPr>
      <w:r w:rsidRPr="0026326E">
        <w:rPr>
          <w:rFonts w:ascii="Times New Roman" w:eastAsia="Times New Roman" w:hAnsi="Times New Roman" w:cs="Times New Roman"/>
          <w:color w:val="000000"/>
          <w:sz w:val="24"/>
          <w:szCs w:val="24"/>
        </w:rPr>
        <w:t>Olivia</w:t>
      </w:r>
    </w:p>
    <w:p w14:paraId="67F1AD5F" w14:textId="77777777" w:rsidR="0026326E" w:rsidRPr="0026326E" w:rsidRDefault="0026326E" w:rsidP="0026326E">
      <w:pPr>
        <w:numPr>
          <w:ilvl w:val="0"/>
          <w:numId w:val="3"/>
        </w:numPr>
        <w:textAlignment w:val="baseline"/>
        <w:rPr>
          <w:rFonts w:ascii="Times New Roman" w:eastAsia="Times New Roman" w:hAnsi="Times New Roman" w:cs="Times New Roman"/>
          <w:color w:val="000000"/>
          <w:sz w:val="20"/>
          <w:szCs w:val="20"/>
        </w:rPr>
      </w:pPr>
      <w:r w:rsidRPr="0026326E">
        <w:rPr>
          <w:rFonts w:ascii="Times New Roman" w:eastAsia="Times New Roman" w:hAnsi="Times New Roman" w:cs="Times New Roman"/>
          <w:color w:val="000000"/>
          <w:sz w:val="24"/>
          <w:szCs w:val="24"/>
        </w:rPr>
        <w:t>Vanessa</w:t>
      </w:r>
    </w:p>
    <w:p w14:paraId="3D94F57F" w14:textId="77777777" w:rsidR="0026326E" w:rsidRPr="0026326E" w:rsidRDefault="0026326E" w:rsidP="0026326E">
      <w:pPr>
        <w:numPr>
          <w:ilvl w:val="0"/>
          <w:numId w:val="3"/>
        </w:numPr>
        <w:textAlignment w:val="baseline"/>
        <w:rPr>
          <w:rFonts w:ascii="Times New Roman" w:eastAsia="Times New Roman" w:hAnsi="Times New Roman" w:cs="Times New Roman"/>
          <w:color w:val="000000"/>
          <w:sz w:val="20"/>
          <w:szCs w:val="20"/>
        </w:rPr>
      </w:pPr>
      <w:r w:rsidRPr="0026326E">
        <w:rPr>
          <w:rFonts w:ascii="Times New Roman" w:eastAsia="Times New Roman" w:hAnsi="Times New Roman" w:cs="Times New Roman"/>
          <w:color w:val="000000"/>
          <w:sz w:val="24"/>
          <w:szCs w:val="24"/>
        </w:rPr>
        <w:t>Tina Smith</w:t>
      </w:r>
    </w:p>
    <w:p w14:paraId="169AD6C4" w14:textId="77777777" w:rsidR="0026326E" w:rsidRPr="0026326E" w:rsidRDefault="0026326E" w:rsidP="0026326E">
      <w:pPr>
        <w:numPr>
          <w:ilvl w:val="0"/>
          <w:numId w:val="3"/>
        </w:numPr>
        <w:textAlignment w:val="baseline"/>
        <w:rPr>
          <w:rFonts w:ascii="Times New Roman" w:eastAsia="Times New Roman" w:hAnsi="Times New Roman" w:cs="Times New Roman"/>
          <w:color w:val="000000"/>
          <w:sz w:val="20"/>
          <w:szCs w:val="20"/>
        </w:rPr>
      </w:pPr>
      <w:r w:rsidRPr="0026326E">
        <w:rPr>
          <w:rFonts w:ascii="Times New Roman" w:eastAsia="Times New Roman" w:hAnsi="Times New Roman" w:cs="Times New Roman"/>
          <w:color w:val="000000"/>
          <w:sz w:val="24"/>
          <w:szCs w:val="24"/>
        </w:rPr>
        <w:t xml:space="preserve">Rich </w:t>
      </w:r>
      <w:proofErr w:type="spellStart"/>
      <w:r w:rsidRPr="0026326E">
        <w:rPr>
          <w:rFonts w:ascii="Times New Roman" w:eastAsia="Times New Roman" w:hAnsi="Times New Roman" w:cs="Times New Roman"/>
          <w:color w:val="000000"/>
          <w:sz w:val="24"/>
          <w:szCs w:val="24"/>
        </w:rPr>
        <w:t>Cavenaugh</w:t>
      </w:r>
      <w:proofErr w:type="spellEnd"/>
    </w:p>
    <w:p w14:paraId="4D2DD792" w14:textId="77777777" w:rsidR="0026326E" w:rsidRPr="0026326E" w:rsidRDefault="0026326E" w:rsidP="0026326E">
      <w:pPr>
        <w:numPr>
          <w:ilvl w:val="0"/>
          <w:numId w:val="3"/>
        </w:numPr>
        <w:textAlignment w:val="baseline"/>
        <w:rPr>
          <w:rFonts w:ascii="Times New Roman" w:eastAsia="Times New Roman" w:hAnsi="Times New Roman" w:cs="Times New Roman"/>
          <w:color w:val="000000"/>
          <w:sz w:val="20"/>
          <w:szCs w:val="20"/>
        </w:rPr>
      </w:pPr>
      <w:r w:rsidRPr="0026326E">
        <w:rPr>
          <w:rFonts w:ascii="Times New Roman" w:eastAsia="Times New Roman" w:hAnsi="Times New Roman" w:cs="Times New Roman"/>
          <w:color w:val="000000"/>
          <w:sz w:val="24"/>
          <w:szCs w:val="24"/>
        </w:rPr>
        <w:t>Lee</w:t>
      </w:r>
    </w:p>
    <w:p w14:paraId="72B3E8FB" w14:textId="77777777" w:rsidR="0026326E" w:rsidRPr="0026326E" w:rsidRDefault="0026326E" w:rsidP="0026326E">
      <w:pPr>
        <w:numPr>
          <w:ilvl w:val="0"/>
          <w:numId w:val="3"/>
        </w:numPr>
        <w:textAlignment w:val="baseline"/>
        <w:rPr>
          <w:rFonts w:ascii="Times New Roman" w:eastAsia="Times New Roman" w:hAnsi="Times New Roman" w:cs="Times New Roman"/>
          <w:color w:val="000000"/>
          <w:sz w:val="20"/>
          <w:szCs w:val="20"/>
        </w:rPr>
      </w:pPr>
      <w:r w:rsidRPr="0026326E">
        <w:rPr>
          <w:rFonts w:ascii="Times New Roman" w:eastAsia="Times New Roman" w:hAnsi="Times New Roman" w:cs="Times New Roman"/>
          <w:color w:val="000000"/>
          <w:sz w:val="24"/>
          <w:szCs w:val="24"/>
        </w:rPr>
        <w:t>Liam</w:t>
      </w:r>
    </w:p>
    <w:p w14:paraId="7AFDE96E" w14:textId="77777777" w:rsidR="0026326E" w:rsidRPr="0026326E" w:rsidRDefault="0026326E" w:rsidP="0026326E">
      <w:pPr>
        <w:numPr>
          <w:ilvl w:val="0"/>
          <w:numId w:val="3"/>
        </w:numPr>
        <w:textAlignment w:val="baseline"/>
        <w:rPr>
          <w:rFonts w:ascii="Times New Roman" w:eastAsia="Times New Roman" w:hAnsi="Times New Roman" w:cs="Times New Roman"/>
          <w:color w:val="000000"/>
          <w:sz w:val="20"/>
          <w:szCs w:val="20"/>
        </w:rPr>
      </w:pPr>
      <w:r w:rsidRPr="0026326E">
        <w:rPr>
          <w:rFonts w:ascii="Times New Roman" w:eastAsia="Times New Roman" w:hAnsi="Times New Roman" w:cs="Times New Roman"/>
          <w:color w:val="000000"/>
          <w:sz w:val="24"/>
          <w:szCs w:val="24"/>
        </w:rPr>
        <w:t>David</w:t>
      </w:r>
    </w:p>
    <w:p w14:paraId="79F111BA" w14:textId="77777777" w:rsidR="0026326E" w:rsidRPr="0026326E" w:rsidRDefault="0026326E" w:rsidP="0026326E">
      <w:pPr>
        <w:numPr>
          <w:ilvl w:val="0"/>
          <w:numId w:val="3"/>
        </w:numPr>
        <w:textAlignment w:val="baseline"/>
        <w:rPr>
          <w:rFonts w:ascii="Times New Roman" w:eastAsia="Times New Roman" w:hAnsi="Times New Roman" w:cs="Times New Roman"/>
          <w:color w:val="000000"/>
          <w:sz w:val="20"/>
          <w:szCs w:val="20"/>
        </w:rPr>
      </w:pPr>
      <w:r w:rsidRPr="0026326E">
        <w:rPr>
          <w:rFonts w:ascii="Times New Roman" w:eastAsia="Times New Roman" w:hAnsi="Times New Roman" w:cs="Times New Roman"/>
          <w:color w:val="000000"/>
          <w:sz w:val="24"/>
          <w:szCs w:val="24"/>
        </w:rPr>
        <w:t>Nick Patel</w:t>
      </w:r>
    </w:p>
    <w:p w14:paraId="3041F4A6" w14:textId="77777777" w:rsidR="0026326E" w:rsidRPr="0026326E" w:rsidRDefault="0026326E" w:rsidP="0026326E">
      <w:pPr>
        <w:numPr>
          <w:ilvl w:val="0"/>
          <w:numId w:val="3"/>
        </w:numPr>
        <w:textAlignment w:val="baseline"/>
        <w:rPr>
          <w:rFonts w:ascii="Times New Roman" w:eastAsia="Times New Roman" w:hAnsi="Times New Roman" w:cs="Times New Roman"/>
          <w:color w:val="000000"/>
          <w:sz w:val="20"/>
          <w:szCs w:val="20"/>
        </w:rPr>
      </w:pPr>
      <w:r w:rsidRPr="0026326E">
        <w:rPr>
          <w:rFonts w:ascii="Times New Roman" w:eastAsia="Times New Roman" w:hAnsi="Times New Roman" w:cs="Times New Roman"/>
          <w:color w:val="000000"/>
          <w:sz w:val="24"/>
          <w:szCs w:val="24"/>
        </w:rPr>
        <w:t>Rita</w:t>
      </w:r>
    </w:p>
    <w:p w14:paraId="6D534351" w14:textId="77777777" w:rsidR="0026326E" w:rsidRPr="0026326E" w:rsidRDefault="0026326E" w:rsidP="0026326E">
      <w:pPr>
        <w:numPr>
          <w:ilvl w:val="0"/>
          <w:numId w:val="3"/>
        </w:numPr>
        <w:textAlignment w:val="baseline"/>
        <w:rPr>
          <w:rFonts w:ascii="Times New Roman" w:eastAsia="Times New Roman" w:hAnsi="Times New Roman" w:cs="Times New Roman"/>
          <w:color w:val="000000"/>
          <w:sz w:val="20"/>
          <w:szCs w:val="20"/>
        </w:rPr>
      </w:pPr>
      <w:r w:rsidRPr="0026326E">
        <w:rPr>
          <w:rFonts w:ascii="Times New Roman" w:eastAsia="Times New Roman" w:hAnsi="Times New Roman" w:cs="Times New Roman"/>
          <w:color w:val="000000"/>
          <w:sz w:val="24"/>
          <w:szCs w:val="24"/>
        </w:rPr>
        <w:t>Ron Hall</w:t>
      </w:r>
    </w:p>
    <w:p w14:paraId="2E4A716A" w14:textId="48E2F33B" w:rsidR="0026326E" w:rsidRPr="0026326E" w:rsidRDefault="0026326E" w:rsidP="0026326E">
      <w:pPr>
        <w:numPr>
          <w:ilvl w:val="0"/>
          <w:numId w:val="3"/>
        </w:numPr>
        <w:textAlignment w:val="baseline"/>
        <w:rPr>
          <w:rFonts w:ascii="Times New Roman" w:eastAsia="Times New Roman" w:hAnsi="Times New Roman" w:cs="Times New Roman"/>
          <w:color w:val="000000"/>
          <w:sz w:val="20"/>
          <w:szCs w:val="20"/>
        </w:rPr>
      </w:pPr>
      <w:r w:rsidRPr="0026326E">
        <w:rPr>
          <w:rFonts w:ascii="Times New Roman" w:eastAsia="Times New Roman" w:hAnsi="Times New Roman" w:cs="Times New Roman"/>
          <w:color w:val="000000"/>
          <w:sz w:val="24"/>
          <w:szCs w:val="24"/>
        </w:rPr>
        <w:t>Mac</w:t>
      </w:r>
      <w:r w:rsidR="00B762BA">
        <w:rPr>
          <w:rFonts w:ascii="Times New Roman" w:eastAsia="Times New Roman" w:hAnsi="Times New Roman" w:cs="Times New Roman"/>
          <w:color w:val="000000"/>
          <w:sz w:val="24"/>
          <w:szCs w:val="24"/>
        </w:rPr>
        <w:t>k</w:t>
      </w:r>
      <w:r w:rsidRPr="0026326E">
        <w:rPr>
          <w:rFonts w:ascii="Times New Roman" w:eastAsia="Times New Roman" w:hAnsi="Times New Roman" w:cs="Times New Roman"/>
          <w:color w:val="000000"/>
          <w:sz w:val="24"/>
          <w:szCs w:val="24"/>
        </w:rPr>
        <w:t>enzie</w:t>
      </w:r>
    </w:p>
    <w:p w14:paraId="78EDB410" w14:textId="77777777" w:rsidR="0026326E" w:rsidRPr="0026326E" w:rsidRDefault="0026326E" w:rsidP="0026326E">
      <w:pPr>
        <w:numPr>
          <w:ilvl w:val="0"/>
          <w:numId w:val="3"/>
        </w:numPr>
        <w:spacing w:before="100" w:beforeAutospacing="1" w:after="100" w:afterAutospacing="1"/>
        <w:textAlignment w:val="baseline"/>
        <w:rPr>
          <w:rFonts w:ascii="Times New Roman" w:eastAsia="Times New Roman" w:hAnsi="Times New Roman" w:cs="Times New Roman"/>
          <w:color w:val="000000"/>
          <w:sz w:val="20"/>
          <w:szCs w:val="20"/>
        </w:rPr>
      </w:pPr>
    </w:p>
    <w:p w14:paraId="38635F3B" w14:textId="77777777" w:rsidR="00132782" w:rsidRDefault="00132782"/>
    <w:sectPr w:rsidR="00132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E675A"/>
    <w:multiLevelType w:val="multilevel"/>
    <w:tmpl w:val="885A5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26E"/>
    <w:rsid w:val="00132782"/>
    <w:rsid w:val="0026326E"/>
    <w:rsid w:val="00B76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67669"/>
  <w15:chartTrackingRefBased/>
  <w15:docId w15:val="{8A5245C2-763B-4C58-87D0-0308AA3EF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326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30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488</Words>
  <Characters>2788</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Chrenko</dc:creator>
  <cp:keywords/>
  <dc:description/>
  <cp:lastModifiedBy>Barbara Chrenko</cp:lastModifiedBy>
  <cp:revision>2</cp:revision>
  <dcterms:created xsi:type="dcterms:W3CDTF">2023-10-20T15:07:00Z</dcterms:created>
  <dcterms:modified xsi:type="dcterms:W3CDTF">2023-10-20T15:52:00Z</dcterms:modified>
</cp:coreProperties>
</file>